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1C1459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A1205">
        <w:rPr>
          <w:rFonts w:ascii="Times New Roman" w:eastAsia="Times New Roman" w:hAnsi="Times New Roman"/>
          <w:sz w:val="26"/>
          <w:szCs w:val="26"/>
          <w:lang w:eastAsia="ru-RU"/>
        </w:rPr>
        <w:t>3.04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.2018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A1205" w:rsidRPr="009A1205" w:rsidRDefault="009A1205" w:rsidP="009A1205">
      <w:pPr>
        <w:tabs>
          <w:tab w:val="left" w:pos="9356"/>
        </w:tabs>
        <w:ind w:right="-6" w:firstLine="42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 проведении субботников, весе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ней и осенней санитарной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right="52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обеспечения экологически благоприятной среды для проживания населения, улучшения содержания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ия, подготовки к празднованию 73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Победы в Великой Отеч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ственной войне и 80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-й годовщины со дня образования Хабаровского края, админ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страция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1. Провест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и 4, 18 мая и 31 августа, 21 сентября, 12 октября 2018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г. на терр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субботники по санитарной очистке и благоустройству.</w:t>
      </w:r>
    </w:p>
    <w:p w:rsidR="009A1205" w:rsidRPr="009A1205" w:rsidRDefault="001C1459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Объявить проведение с 21 мая по 23 июня и с 31 августа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по 15 октяб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ря  2018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весенней и осенней санитарной очистки и благоустройства территории </w:t>
      </w:r>
      <w:proofErr w:type="spellStart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 Рекомендовать руководителям учреждений и организаций: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3.1. Организовать приведение закрепленных и прилегающих территорий в надлежащее санитарное состояние.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3.2. Принять меры, необходимые для ликвидации неорганизованных свалок.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4. Рекомендовать всем жителям поселения произвести уборку своих дворов и прилегающей территории.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5. Утвердить прилагаемый состав рабочей группы для координации и 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ществлению контроля работ по проведению субботников, весенней и осенней 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нитарной очистки и благоустройства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6. Считать утратившим силу постановление администрации сельского пос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ления от 03.04.2017 № 7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-па «О 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проведении субботников, весенней и осенней сан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 xml:space="preserve">тарной очистки и 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благоустрой</w:t>
      </w:r>
      <w:r w:rsidR="001C1459">
        <w:rPr>
          <w:rFonts w:ascii="Times New Roman" w:eastAsia="Times New Roman" w:hAnsi="Times New Roman"/>
          <w:sz w:val="26"/>
          <w:szCs w:val="26"/>
          <w:lang w:eastAsia="ru-RU"/>
        </w:rPr>
        <w:t>ства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селения».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7. Опубликовать данное постановление в «Сборнике нормативных правовых актов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возлагаю на себя.</w:t>
      </w:r>
    </w:p>
    <w:p w:rsidR="009A1205" w:rsidRPr="009A1205" w:rsidRDefault="009A1205" w:rsidP="009A120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9. Настоящее постановление вступает в силу со дня его подписания.</w:t>
      </w:r>
    </w:p>
    <w:p w:rsid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  А.Б. Миньков</w:t>
      </w: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647746" w:rsidP="009A1205">
      <w:pPr>
        <w:spacing w:line="240" w:lineRule="exact"/>
        <w:ind w:left="4962"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13.04.2018      № 16</w:t>
      </w:r>
      <w:r w:rsidR="009A1205"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A1205" w:rsidRPr="009A1205" w:rsidRDefault="009A1205" w:rsidP="009A1205">
      <w:pPr>
        <w:spacing w:line="240" w:lineRule="exact"/>
        <w:ind w:left="5222"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для координации и осуществлению контроля работ по проведению субботников, весенней и осенней санитарной очистки и благоустройства территории</w:t>
      </w:r>
    </w:p>
    <w:p w:rsidR="009A1205" w:rsidRPr="009A1205" w:rsidRDefault="009A1205" w:rsidP="009A1205">
      <w:pPr>
        <w:ind w:right="-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Миньков А.Б.            - глава сельского поселения,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руководитель рабочей группы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Ананьева В.И.           - заведующий МБДОУ Детский сад  № 22 «Теремок»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Симакова И.В.           - заведующий  фельдшерско-акушерским пунктом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пос. </w:t>
      </w:r>
      <w:proofErr w:type="gram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Нижнее</w:t>
      </w:r>
      <w:proofErr w:type="gram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  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Легачев</w:t>
      </w:r>
      <w:proofErr w:type="spellEnd"/>
      <w:r w:rsidR="00647746">
        <w:rPr>
          <w:rFonts w:ascii="Times New Roman" w:eastAsia="Times New Roman" w:hAnsi="Times New Roman"/>
          <w:sz w:val="26"/>
          <w:szCs w:val="26"/>
          <w:lang w:eastAsia="ru-RU"/>
        </w:rPr>
        <w:t xml:space="preserve"> Д.П.              – ведущий специалист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сельского поселения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М.Н.                - заведующий клубом с.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</w:t>
      </w: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1205" w:rsidRPr="009A1205" w:rsidRDefault="009A1205" w:rsidP="009A120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9A1205" w:rsidRDefault="00CB00A9" w:rsidP="009A1205">
      <w:pPr>
        <w:jc w:val="both"/>
        <w:rPr>
          <w:sz w:val="26"/>
          <w:szCs w:val="26"/>
        </w:rPr>
      </w:pPr>
    </w:p>
    <w:sectPr w:rsidR="00CB00A9" w:rsidRPr="009A1205" w:rsidSect="004001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A3"/>
    <w:rsid w:val="001507A3"/>
    <w:rsid w:val="001C1459"/>
    <w:rsid w:val="00647746"/>
    <w:rsid w:val="00946767"/>
    <w:rsid w:val="009A1205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2017-04-24T05:01:00Z</dcterms:created>
  <dcterms:modified xsi:type="dcterms:W3CDTF">2018-04-23T05:48:00Z</dcterms:modified>
</cp:coreProperties>
</file>